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4F99" w14:textId="2FF50E10" w:rsidR="000168E3" w:rsidRDefault="00DA1E1F" w:rsidP="001944E5">
      <w:pPr>
        <w:jc w:val="center"/>
        <w:rPr>
          <w:rFonts w:ascii="Arial" w:hAnsi="Arial" w:cs="Arial"/>
          <w:b/>
          <w:sz w:val="28"/>
          <w:szCs w:val="28"/>
        </w:rPr>
      </w:pPr>
      <w:r w:rsidRPr="00DA1E1F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0B6F239" wp14:editId="2EF22FB8">
            <wp:extent cx="2847975" cy="1076325"/>
            <wp:effectExtent l="0" t="0" r="9525" b="9525"/>
            <wp:docPr id="678546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9A59" w14:textId="77777777" w:rsidR="000168E3" w:rsidRDefault="000168E3" w:rsidP="001944E5">
      <w:pPr>
        <w:jc w:val="center"/>
        <w:rPr>
          <w:rFonts w:ascii="Arial" w:hAnsi="Arial" w:cs="Arial"/>
          <w:b/>
          <w:sz w:val="28"/>
          <w:szCs w:val="28"/>
        </w:rPr>
      </w:pPr>
    </w:p>
    <w:p w14:paraId="39DEAE00" w14:textId="56786391" w:rsidR="00CF5257" w:rsidRDefault="001944E5" w:rsidP="00E454D9">
      <w:pPr>
        <w:pStyle w:val="Heading1"/>
      </w:pPr>
      <w:r w:rsidRPr="001944E5">
        <w:t xml:space="preserve">Accessibility </w:t>
      </w:r>
      <w:r w:rsidRPr="00E454D9">
        <w:t>Features</w:t>
      </w:r>
      <w:r w:rsidRPr="001944E5">
        <w:t xml:space="preserve"> on Android Devices</w:t>
      </w:r>
    </w:p>
    <w:p w14:paraId="07A06FE8" w14:textId="6C3CC171" w:rsidR="00BE4CB0" w:rsidRDefault="00BE4CB0" w:rsidP="00BE4C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From </w:t>
      </w:r>
      <w:hyperlink r:id="rId10" w:history="1">
        <w:r w:rsidR="003C2457">
          <w:rPr>
            <w:rStyle w:val="Hyperlink"/>
            <w:rFonts w:ascii="Arial" w:hAnsi="Arial" w:cs="Arial"/>
            <w:b/>
            <w:sz w:val="24"/>
            <w:szCs w:val="24"/>
          </w:rPr>
          <w:t>Accessibility Support</w:t>
        </w:r>
      </w:hyperlink>
      <w:r w:rsidR="00252DE4">
        <w:rPr>
          <w:rFonts w:ascii="Arial" w:hAnsi="Arial" w:cs="Arial"/>
          <w:b/>
          <w:sz w:val="24"/>
          <w:szCs w:val="24"/>
        </w:rPr>
        <w:t xml:space="preserve"> </w:t>
      </w:r>
      <w:r w:rsidR="003C2457">
        <w:rPr>
          <w:rFonts w:ascii="Arial" w:hAnsi="Arial" w:cs="Arial"/>
          <w:b/>
          <w:sz w:val="24"/>
          <w:szCs w:val="24"/>
        </w:rPr>
        <w:t>3</w:t>
      </w:r>
      <w:r w:rsidR="00252DE4">
        <w:rPr>
          <w:rFonts w:ascii="Arial" w:hAnsi="Arial" w:cs="Arial"/>
          <w:b/>
          <w:sz w:val="24"/>
          <w:szCs w:val="24"/>
        </w:rPr>
        <w:t>/202</w:t>
      </w:r>
      <w:r w:rsidR="003C2457">
        <w:rPr>
          <w:rFonts w:ascii="Arial" w:hAnsi="Arial" w:cs="Arial"/>
          <w:b/>
          <w:sz w:val="24"/>
          <w:szCs w:val="24"/>
        </w:rPr>
        <w:t>6</w:t>
      </w:r>
    </w:p>
    <w:p w14:paraId="3921EB88" w14:textId="268BFCC0" w:rsidR="00FB219C" w:rsidRDefault="00FB219C" w:rsidP="00FB219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Open the Accessibility menu on your Android device to explore the features th</w:t>
      </w:r>
      <w:r w:rsidR="00B0560A">
        <w:rPr>
          <w:rFonts w:ascii="Arial" w:hAnsi="Arial" w:cs="Arial"/>
          <w:sz w:val="28"/>
          <w:szCs w:val="28"/>
        </w:rPr>
        <w:t>at</w:t>
      </w:r>
      <w:r>
        <w:rPr>
          <w:rFonts w:ascii="Arial" w:hAnsi="Arial" w:cs="Arial"/>
          <w:sz w:val="28"/>
          <w:szCs w:val="28"/>
        </w:rPr>
        <w:t xml:space="preserve"> can be enabled. You can also explore Google Play for accessibility apps</w:t>
      </w:r>
      <w:r w:rsidR="00CD26B5">
        <w:rPr>
          <w:rFonts w:ascii="Arial" w:hAnsi="Arial" w:cs="Arial"/>
          <w:sz w:val="28"/>
          <w:szCs w:val="28"/>
        </w:rPr>
        <w:t>.</w:t>
      </w:r>
    </w:p>
    <w:p w14:paraId="46AED2BA" w14:textId="77777777" w:rsidR="00A250CE" w:rsidRPr="00FB219C" w:rsidRDefault="00A250CE" w:rsidP="00FB219C">
      <w:pPr>
        <w:rPr>
          <w:rFonts w:ascii="Arial" w:hAnsi="Arial" w:cs="Arial"/>
          <w:sz w:val="28"/>
          <w:szCs w:val="28"/>
        </w:rPr>
      </w:pPr>
    </w:p>
    <w:p w14:paraId="2EC604E7" w14:textId="77777777" w:rsidR="001944E5" w:rsidRPr="001944E5" w:rsidRDefault="001944E5" w:rsidP="00E454D9">
      <w:pPr>
        <w:pStyle w:val="Heading2"/>
      </w:pPr>
      <w:r w:rsidRPr="001944E5">
        <w:t>Audio support features</w:t>
      </w:r>
    </w:p>
    <w:p w14:paraId="7DB6CFA8" w14:textId="208493EE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1944E5">
        <w:rPr>
          <w:rFonts w:ascii="Arial" w:hAnsi="Arial" w:cs="Arial"/>
          <w:b/>
          <w:sz w:val="28"/>
          <w:szCs w:val="28"/>
        </w:rPr>
        <w:t>Live Transcribe:</w:t>
      </w:r>
      <w:r w:rsidRPr="001944E5">
        <w:rPr>
          <w:rFonts w:ascii="Arial" w:hAnsi="Arial" w:cs="Arial"/>
          <w:sz w:val="28"/>
          <w:szCs w:val="28"/>
        </w:rPr>
        <w:t xml:space="preserve"> when activated </w:t>
      </w:r>
      <w:r w:rsidR="00372324">
        <w:rPr>
          <w:rFonts w:ascii="Arial" w:hAnsi="Arial" w:cs="Arial"/>
          <w:sz w:val="28"/>
          <w:szCs w:val="28"/>
        </w:rPr>
        <w:t>captures speech and sound a</w:t>
      </w:r>
      <w:r w:rsidR="00130F78">
        <w:rPr>
          <w:rFonts w:ascii="Arial" w:hAnsi="Arial" w:cs="Arial"/>
          <w:sz w:val="28"/>
          <w:szCs w:val="28"/>
        </w:rPr>
        <w:t xml:space="preserve">s </w:t>
      </w:r>
      <w:r w:rsidR="00483E08">
        <w:rPr>
          <w:rFonts w:ascii="Arial" w:hAnsi="Arial" w:cs="Arial"/>
          <w:sz w:val="28"/>
          <w:szCs w:val="28"/>
        </w:rPr>
        <w:t>text on your screen</w:t>
      </w:r>
      <w:r w:rsidR="00DA5769">
        <w:rPr>
          <w:rFonts w:ascii="Arial" w:hAnsi="Arial" w:cs="Arial"/>
          <w:sz w:val="28"/>
          <w:szCs w:val="28"/>
        </w:rPr>
        <w:t xml:space="preserve">. </w:t>
      </w:r>
      <w:r w:rsidR="00BF5C83">
        <w:rPr>
          <w:rFonts w:ascii="Arial" w:hAnsi="Arial" w:cs="Arial"/>
          <w:sz w:val="28"/>
          <w:szCs w:val="28"/>
        </w:rPr>
        <w:t>The</w:t>
      </w:r>
      <w:r w:rsidR="00A949B3">
        <w:rPr>
          <w:rFonts w:ascii="Arial" w:hAnsi="Arial" w:cs="Arial"/>
          <w:sz w:val="28"/>
          <w:szCs w:val="28"/>
        </w:rPr>
        <w:t xml:space="preserve"> text can be saved.</w:t>
      </w:r>
      <w:r w:rsidR="00483E08">
        <w:rPr>
          <w:rFonts w:ascii="Arial" w:hAnsi="Arial" w:cs="Arial"/>
          <w:sz w:val="28"/>
          <w:szCs w:val="28"/>
        </w:rPr>
        <w:t xml:space="preserve"> </w:t>
      </w:r>
      <w:r w:rsidR="00321559">
        <w:rPr>
          <w:rFonts w:ascii="Arial" w:hAnsi="Arial" w:cs="Arial"/>
          <w:sz w:val="28"/>
          <w:szCs w:val="28"/>
        </w:rPr>
        <w:t xml:space="preserve"> </w:t>
      </w:r>
      <w:hyperlink r:id="rId11" w:history="1">
        <w:r w:rsidR="00B14839">
          <w:rPr>
            <w:rStyle w:val="Hyperlink"/>
            <w:rFonts w:ascii="Arial" w:hAnsi="Arial" w:cs="Arial"/>
            <w:sz w:val="28"/>
            <w:szCs w:val="28"/>
          </w:rPr>
          <w:t>Use Live Tr</w:t>
        </w:r>
        <w:r w:rsidR="00B14839">
          <w:rPr>
            <w:rStyle w:val="Hyperlink"/>
            <w:rFonts w:ascii="Arial" w:hAnsi="Arial" w:cs="Arial"/>
            <w:sz w:val="28"/>
            <w:szCs w:val="28"/>
          </w:rPr>
          <w:t>a</w:t>
        </w:r>
        <w:r w:rsidR="00B14839">
          <w:rPr>
            <w:rStyle w:val="Hyperlink"/>
            <w:rFonts w:ascii="Arial" w:hAnsi="Arial" w:cs="Arial"/>
            <w:sz w:val="28"/>
            <w:szCs w:val="28"/>
          </w:rPr>
          <w:t>nscribe</w:t>
        </w:r>
      </w:hyperlink>
    </w:p>
    <w:p w14:paraId="694953A5" w14:textId="63E549BA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1944E5">
        <w:rPr>
          <w:rFonts w:ascii="Arial" w:hAnsi="Arial" w:cs="Arial"/>
          <w:b/>
          <w:sz w:val="28"/>
          <w:szCs w:val="28"/>
        </w:rPr>
        <w:t>Live Caption:</w:t>
      </w:r>
      <w:r w:rsidRPr="001944E5">
        <w:rPr>
          <w:rFonts w:ascii="Arial" w:hAnsi="Arial" w:cs="Arial"/>
          <w:sz w:val="28"/>
          <w:szCs w:val="28"/>
        </w:rPr>
        <w:t xml:space="preserve"> captions videos, podcasts, and audio messages.</w:t>
      </w:r>
      <w:r w:rsidR="00953E7B">
        <w:rPr>
          <w:rFonts w:ascii="Arial" w:hAnsi="Arial" w:cs="Arial"/>
          <w:sz w:val="28"/>
          <w:szCs w:val="28"/>
        </w:rPr>
        <w:t xml:space="preserve"> </w:t>
      </w:r>
      <w:hyperlink r:id="rId12" w:history="1">
        <w:r w:rsidR="00A816CC">
          <w:rPr>
            <w:rStyle w:val="Hyperlink"/>
            <w:rFonts w:ascii="Arial" w:hAnsi="Arial" w:cs="Arial"/>
            <w:sz w:val="28"/>
            <w:szCs w:val="28"/>
          </w:rPr>
          <w:t xml:space="preserve">Use </w:t>
        </w:r>
        <w:r w:rsidR="00A816CC">
          <w:rPr>
            <w:rStyle w:val="Hyperlink"/>
            <w:rFonts w:ascii="Arial" w:hAnsi="Arial" w:cs="Arial"/>
            <w:sz w:val="28"/>
            <w:szCs w:val="28"/>
          </w:rPr>
          <w:t>L</w:t>
        </w:r>
        <w:r w:rsidR="00A816CC">
          <w:rPr>
            <w:rStyle w:val="Hyperlink"/>
            <w:rFonts w:ascii="Arial" w:hAnsi="Arial" w:cs="Arial"/>
            <w:sz w:val="28"/>
            <w:szCs w:val="28"/>
          </w:rPr>
          <w:t>ive Caption</w:t>
        </w:r>
      </w:hyperlink>
    </w:p>
    <w:p w14:paraId="3D1AC545" w14:textId="396F82AF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1944E5">
        <w:rPr>
          <w:rFonts w:ascii="Arial" w:hAnsi="Arial" w:cs="Arial"/>
          <w:b/>
          <w:sz w:val="28"/>
          <w:szCs w:val="28"/>
        </w:rPr>
        <w:t>Sound Amplifier:</w:t>
      </w:r>
      <w:r w:rsidRPr="001944E5">
        <w:rPr>
          <w:rFonts w:ascii="Arial" w:hAnsi="Arial" w:cs="Arial"/>
          <w:sz w:val="28"/>
          <w:szCs w:val="28"/>
        </w:rPr>
        <w:t xml:space="preserve"> amplifies and boost sound, filter background noise, and fine tune to how you hear. </w:t>
      </w:r>
      <w:hyperlink r:id="rId13" w:history="1">
        <w:r w:rsidR="00847C09">
          <w:rPr>
            <w:rStyle w:val="Hyperlink"/>
            <w:rFonts w:ascii="Arial" w:hAnsi="Arial" w:cs="Arial"/>
            <w:sz w:val="28"/>
            <w:szCs w:val="28"/>
          </w:rPr>
          <w:t>Use Soun</w:t>
        </w:r>
        <w:r w:rsidR="00847C09">
          <w:rPr>
            <w:rStyle w:val="Hyperlink"/>
            <w:rFonts w:ascii="Arial" w:hAnsi="Arial" w:cs="Arial"/>
            <w:sz w:val="28"/>
            <w:szCs w:val="28"/>
          </w:rPr>
          <w:t>d</w:t>
        </w:r>
        <w:r w:rsidR="00847C09">
          <w:rPr>
            <w:rStyle w:val="Hyperlink"/>
            <w:rFonts w:ascii="Arial" w:hAnsi="Arial" w:cs="Arial"/>
            <w:sz w:val="28"/>
            <w:szCs w:val="28"/>
          </w:rPr>
          <w:t xml:space="preserve"> Amplifier</w:t>
        </w:r>
      </w:hyperlink>
    </w:p>
    <w:p w14:paraId="72A03AB8" w14:textId="0B0A7F7A" w:rsidR="006B4F5E" w:rsidRDefault="0058376C" w:rsidP="006B4F5E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Hearing aid support:</w:t>
      </w:r>
      <w:r>
        <w:rPr>
          <w:rFonts w:ascii="Arial" w:hAnsi="Arial" w:cs="Arial"/>
          <w:sz w:val="28"/>
          <w:szCs w:val="28"/>
        </w:rPr>
        <w:t xml:space="preserve"> built-in support for streaming media and calls directly to hearing aids. Uses Bluetooth low energy so that you can stream longer.</w:t>
      </w:r>
      <w:r w:rsidR="006B4F5E" w:rsidRPr="006B4F5E">
        <w:t xml:space="preserve"> </w:t>
      </w:r>
      <w:hyperlink r:id="rId14" w:history="1">
        <w:r w:rsidR="006B4F5E">
          <w:rPr>
            <w:rStyle w:val="Hyperlink"/>
            <w:rFonts w:ascii="Arial" w:hAnsi="Arial" w:cs="Arial"/>
            <w:sz w:val="28"/>
            <w:szCs w:val="28"/>
          </w:rPr>
          <w:t>Connect hearing aids to your device</w:t>
        </w:r>
      </w:hyperlink>
    </w:p>
    <w:p w14:paraId="3BD2C533" w14:textId="33E84765" w:rsidR="003A4A91" w:rsidRDefault="003A4A91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Flash </w:t>
      </w:r>
      <w:r w:rsidR="00442F8C">
        <w:rPr>
          <w:rFonts w:ascii="Arial" w:hAnsi="Arial" w:cs="Arial"/>
          <w:b/>
          <w:sz w:val="28"/>
          <w:szCs w:val="28"/>
        </w:rPr>
        <w:t>Notifications:</w:t>
      </w:r>
      <w:r w:rsidR="00442F8C">
        <w:rPr>
          <w:rFonts w:ascii="Arial" w:hAnsi="Arial" w:cs="Arial"/>
          <w:sz w:val="28"/>
          <w:szCs w:val="28"/>
        </w:rPr>
        <w:t xml:space="preserve"> </w:t>
      </w:r>
      <w:r w:rsidR="00490A85">
        <w:rPr>
          <w:rFonts w:ascii="Arial" w:hAnsi="Arial" w:cs="Arial"/>
          <w:sz w:val="28"/>
          <w:szCs w:val="28"/>
        </w:rPr>
        <w:t>Alerts Smartphone user</w:t>
      </w:r>
      <w:r w:rsidR="008A6453">
        <w:rPr>
          <w:rFonts w:ascii="Arial" w:hAnsi="Arial" w:cs="Arial"/>
          <w:sz w:val="28"/>
          <w:szCs w:val="28"/>
        </w:rPr>
        <w:t xml:space="preserve"> of app notifications using the </w:t>
      </w:r>
      <w:r w:rsidR="00B2188D">
        <w:rPr>
          <w:rFonts w:ascii="Arial" w:hAnsi="Arial" w:cs="Arial"/>
          <w:sz w:val="28"/>
          <w:szCs w:val="28"/>
        </w:rPr>
        <w:t>camera</w:t>
      </w:r>
      <w:r w:rsidR="008A6453">
        <w:rPr>
          <w:rFonts w:ascii="Arial" w:hAnsi="Arial" w:cs="Arial"/>
          <w:sz w:val="28"/>
          <w:szCs w:val="28"/>
        </w:rPr>
        <w:t xml:space="preserve"> flash. </w:t>
      </w:r>
      <w:r w:rsidR="00B2188D">
        <w:rPr>
          <w:rFonts w:ascii="Arial" w:hAnsi="Arial" w:cs="Arial"/>
          <w:sz w:val="28"/>
          <w:szCs w:val="28"/>
        </w:rPr>
        <w:t xml:space="preserve"> </w:t>
      </w:r>
      <w:hyperlink r:id="rId15" w:history="1">
        <w:r w:rsidR="00B2188D" w:rsidRPr="00B2188D">
          <w:rPr>
            <w:rStyle w:val="Hyperlink"/>
            <w:rFonts w:ascii="Arial" w:hAnsi="Arial" w:cs="Arial"/>
            <w:sz w:val="28"/>
            <w:szCs w:val="28"/>
          </w:rPr>
          <w:t>Turn on Flash notifications</w:t>
        </w:r>
      </w:hyperlink>
    </w:p>
    <w:p w14:paraId="7181BF76" w14:textId="1E1E02C2" w:rsidR="008D3938" w:rsidRDefault="008D3938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Sound Notifications:</w:t>
      </w:r>
      <w:r>
        <w:rPr>
          <w:rFonts w:ascii="Arial" w:hAnsi="Arial" w:cs="Arial"/>
          <w:sz w:val="28"/>
          <w:szCs w:val="28"/>
        </w:rPr>
        <w:t xml:space="preserve"> </w:t>
      </w:r>
      <w:r w:rsidR="00401B02">
        <w:rPr>
          <w:rFonts w:ascii="Arial" w:hAnsi="Arial" w:cs="Arial"/>
          <w:sz w:val="28"/>
          <w:szCs w:val="28"/>
        </w:rPr>
        <w:t>Your smartphone will a</w:t>
      </w:r>
      <w:r>
        <w:rPr>
          <w:rFonts w:ascii="Arial" w:hAnsi="Arial" w:cs="Arial"/>
          <w:sz w:val="28"/>
          <w:szCs w:val="28"/>
        </w:rPr>
        <w:t xml:space="preserve">lert </w:t>
      </w:r>
      <w:r w:rsidR="00FB5D08">
        <w:rPr>
          <w:rFonts w:ascii="Arial" w:hAnsi="Arial" w:cs="Arial"/>
          <w:sz w:val="28"/>
          <w:szCs w:val="28"/>
        </w:rPr>
        <w:t xml:space="preserve">you to specific sounds like </w:t>
      </w:r>
      <w:r w:rsidR="00016437">
        <w:rPr>
          <w:rFonts w:ascii="Arial" w:hAnsi="Arial" w:cs="Arial"/>
          <w:sz w:val="28"/>
          <w:szCs w:val="28"/>
        </w:rPr>
        <w:t>smoke alarm,</w:t>
      </w:r>
      <w:r w:rsidR="006A3F54">
        <w:rPr>
          <w:rFonts w:ascii="Arial" w:hAnsi="Arial" w:cs="Arial"/>
          <w:sz w:val="28"/>
          <w:szCs w:val="28"/>
        </w:rPr>
        <w:t xml:space="preserve"> your dog, doorbell, washing machine beep</w:t>
      </w:r>
      <w:r w:rsidR="00B477BD">
        <w:rPr>
          <w:rFonts w:ascii="Arial" w:hAnsi="Arial" w:cs="Arial"/>
          <w:sz w:val="28"/>
          <w:szCs w:val="28"/>
        </w:rPr>
        <w:t>, etc.</w:t>
      </w:r>
      <w:r w:rsidR="00401B02">
        <w:rPr>
          <w:rFonts w:ascii="Arial" w:hAnsi="Arial" w:cs="Arial"/>
          <w:sz w:val="28"/>
          <w:szCs w:val="28"/>
        </w:rPr>
        <w:t xml:space="preserve">, </w:t>
      </w:r>
      <w:r w:rsidR="0028175D">
        <w:rPr>
          <w:rFonts w:ascii="Arial" w:hAnsi="Arial" w:cs="Arial"/>
          <w:sz w:val="28"/>
          <w:szCs w:val="28"/>
        </w:rPr>
        <w:t>and you can choose how to get notified.</w:t>
      </w:r>
      <w:r w:rsidR="00B477BD">
        <w:rPr>
          <w:rFonts w:ascii="Arial" w:hAnsi="Arial" w:cs="Arial"/>
          <w:sz w:val="28"/>
          <w:szCs w:val="28"/>
        </w:rPr>
        <w:t xml:space="preserve"> </w:t>
      </w:r>
      <w:hyperlink r:id="rId16" w:history="1">
        <w:r w:rsidR="004D6158" w:rsidRPr="004D6158">
          <w:rPr>
            <w:rStyle w:val="Hyperlink"/>
            <w:rFonts w:ascii="Arial" w:hAnsi="Arial" w:cs="Arial"/>
            <w:sz w:val="28"/>
            <w:szCs w:val="28"/>
          </w:rPr>
          <w:t>Sound Notifications</w:t>
        </w:r>
      </w:hyperlink>
    </w:p>
    <w:p w14:paraId="3308BC2E" w14:textId="77777777" w:rsidR="00BC0675" w:rsidRDefault="00BC0675" w:rsidP="00E454D9">
      <w:pPr>
        <w:pStyle w:val="Heading2"/>
      </w:pPr>
    </w:p>
    <w:p w14:paraId="0A32FDE6" w14:textId="1C5CE6A3" w:rsidR="001944E5" w:rsidRPr="001944E5" w:rsidRDefault="001944E5" w:rsidP="00E454D9">
      <w:pPr>
        <w:pStyle w:val="Heading2"/>
      </w:pPr>
      <w:r w:rsidRPr="001944E5">
        <w:t>Vision support features</w:t>
      </w:r>
    </w:p>
    <w:p w14:paraId="71086ACE" w14:textId="40FD9008" w:rsidR="00832677" w:rsidRPr="00442F8C" w:rsidRDefault="00832677" w:rsidP="00832677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Voice Access:</w:t>
      </w:r>
      <w:r>
        <w:rPr>
          <w:rFonts w:ascii="Arial" w:hAnsi="Arial" w:cs="Arial"/>
          <w:sz w:val="28"/>
          <w:szCs w:val="28"/>
        </w:rPr>
        <w:t xml:space="preserve"> Let’s you control your Android device with your voice.  </w:t>
      </w:r>
      <w:hyperlink r:id="rId17" w:history="1">
        <w:r w:rsidR="00071B15" w:rsidRPr="00071B15">
          <w:rPr>
            <w:rStyle w:val="Hyperlink"/>
            <w:rFonts w:ascii="Arial" w:hAnsi="Arial" w:cs="Arial"/>
            <w:sz w:val="28"/>
            <w:szCs w:val="28"/>
          </w:rPr>
          <w:t>Install and turn on Voice Access</w:t>
        </w:r>
      </w:hyperlink>
    </w:p>
    <w:p w14:paraId="61430BA3" w14:textId="694817AF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1944E5">
        <w:rPr>
          <w:rFonts w:ascii="Arial" w:hAnsi="Arial" w:cs="Arial"/>
          <w:b/>
          <w:sz w:val="28"/>
          <w:szCs w:val="28"/>
        </w:rPr>
        <w:t>Talkback:</w:t>
      </w:r>
      <w:r>
        <w:rPr>
          <w:rFonts w:ascii="Arial" w:hAnsi="Arial" w:cs="Arial"/>
          <w:sz w:val="28"/>
          <w:szCs w:val="28"/>
        </w:rPr>
        <w:t xml:space="preserve"> fully interact with what is on your screen through sound and touch. </w:t>
      </w:r>
      <w:hyperlink r:id="rId18" w:history="1">
        <w:r w:rsidR="005D386E">
          <w:rPr>
            <w:rStyle w:val="Hyperlink"/>
            <w:rFonts w:ascii="Arial" w:hAnsi="Arial" w:cs="Arial"/>
            <w:sz w:val="28"/>
            <w:szCs w:val="28"/>
          </w:rPr>
          <w:t>TalkBack</w:t>
        </w:r>
      </w:hyperlink>
    </w:p>
    <w:p w14:paraId="64225710" w14:textId="22F7797D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1944E5">
        <w:rPr>
          <w:rFonts w:ascii="Arial" w:hAnsi="Arial" w:cs="Arial"/>
          <w:b/>
          <w:sz w:val="28"/>
          <w:szCs w:val="28"/>
        </w:rPr>
        <w:t>Lookout:</w:t>
      </w:r>
      <w:r>
        <w:rPr>
          <w:rFonts w:ascii="Arial" w:hAnsi="Arial" w:cs="Arial"/>
          <w:sz w:val="28"/>
          <w:szCs w:val="28"/>
        </w:rPr>
        <w:t xml:space="preserve"> </w:t>
      </w:r>
      <w:r w:rsidR="00765882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>se</w:t>
      </w:r>
      <w:r w:rsidR="00765882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your camera to identify </w:t>
      </w:r>
      <w:r w:rsidR="0031568A">
        <w:rPr>
          <w:rFonts w:ascii="Arial" w:hAnsi="Arial" w:cs="Arial"/>
          <w:sz w:val="28"/>
          <w:szCs w:val="28"/>
        </w:rPr>
        <w:t>objects, images and text around you</w:t>
      </w:r>
      <w:r>
        <w:rPr>
          <w:rFonts w:ascii="Arial" w:hAnsi="Arial" w:cs="Arial"/>
          <w:sz w:val="28"/>
          <w:szCs w:val="28"/>
        </w:rPr>
        <w:t>.</w:t>
      </w:r>
    </w:p>
    <w:p w14:paraId="3D08D227" w14:textId="4C9AA941" w:rsidR="007C50B9" w:rsidRDefault="007C50B9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hyperlink r:id="rId19" w:history="1">
        <w:r>
          <w:rPr>
            <w:rStyle w:val="Hyperlink"/>
            <w:rFonts w:ascii="Arial" w:hAnsi="Arial" w:cs="Arial"/>
            <w:sz w:val="28"/>
            <w:szCs w:val="28"/>
          </w:rPr>
          <w:t>Lookout</w:t>
        </w:r>
      </w:hyperlink>
    </w:p>
    <w:p w14:paraId="1472DB67" w14:textId="77777777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Magnification:</w:t>
      </w:r>
      <w:r>
        <w:rPr>
          <w:rFonts w:ascii="Arial" w:hAnsi="Arial" w:cs="Arial"/>
          <w:sz w:val="28"/>
          <w:szCs w:val="28"/>
        </w:rPr>
        <w:t xml:space="preserve"> make text and icons larger and easier to see.</w:t>
      </w:r>
    </w:p>
    <w:p w14:paraId="5A061F8B" w14:textId="0EAAA53C" w:rsidR="00A87639" w:rsidRDefault="00A87639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hyperlink r:id="rId20" w:history="1">
        <w:r>
          <w:rPr>
            <w:rStyle w:val="Hyperlink"/>
            <w:rFonts w:ascii="Arial" w:hAnsi="Arial" w:cs="Arial"/>
            <w:sz w:val="28"/>
            <w:szCs w:val="28"/>
          </w:rPr>
          <w:t>Magnification</w:t>
        </w:r>
      </w:hyperlink>
    </w:p>
    <w:p w14:paraId="1557C90D" w14:textId="77777777" w:rsidR="001944E5" w:rsidRDefault="001944E5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Color correction:</w:t>
      </w:r>
      <w:r>
        <w:rPr>
          <w:rFonts w:ascii="Arial" w:hAnsi="Arial" w:cs="Arial"/>
          <w:sz w:val="28"/>
          <w:szCs w:val="28"/>
        </w:rPr>
        <w:t xml:space="preserve"> calibrate colors on your phone so it is easier to distinguish between them.</w:t>
      </w:r>
    </w:p>
    <w:p w14:paraId="261B5300" w14:textId="2A9E9EF0" w:rsidR="00F77B59" w:rsidRDefault="00F77B59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hyperlink r:id="rId21" w:anchor="zippy=%2Cuse-color-correction" w:history="1">
        <w:r>
          <w:rPr>
            <w:rStyle w:val="Hyperlink"/>
            <w:rFonts w:ascii="Arial" w:hAnsi="Arial" w:cs="Arial"/>
            <w:sz w:val="28"/>
            <w:szCs w:val="28"/>
          </w:rPr>
          <w:t>Text and Display Settings</w:t>
        </w:r>
      </w:hyperlink>
    </w:p>
    <w:p w14:paraId="443FF295" w14:textId="77777777" w:rsidR="00A250CE" w:rsidRPr="001944E5" w:rsidRDefault="00A250CE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</w:p>
    <w:p w14:paraId="23DE1AE4" w14:textId="77777777" w:rsidR="001944E5" w:rsidRPr="001944E5" w:rsidRDefault="001944E5" w:rsidP="00E454D9">
      <w:pPr>
        <w:pStyle w:val="Heading2"/>
      </w:pPr>
      <w:r w:rsidRPr="001944E5">
        <w:t>Mobility support features</w:t>
      </w:r>
    </w:p>
    <w:p w14:paraId="213C8287" w14:textId="1DFA5EB6" w:rsidR="00BE421D" w:rsidRDefault="0058376C" w:rsidP="0058376C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58376C">
        <w:rPr>
          <w:rFonts w:ascii="Arial" w:hAnsi="Arial" w:cs="Arial"/>
          <w:b/>
          <w:sz w:val="28"/>
          <w:szCs w:val="28"/>
        </w:rPr>
        <w:t>Switch Access</w:t>
      </w:r>
      <w:r>
        <w:rPr>
          <w:rFonts w:ascii="Arial" w:hAnsi="Arial" w:cs="Arial"/>
          <w:sz w:val="28"/>
          <w:szCs w:val="28"/>
        </w:rPr>
        <w:t xml:space="preserve">: </w:t>
      </w:r>
      <w:r w:rsidR="007A740C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lug in your adaptive switch</w:t>
      </w:r>
      <w:r w:rsidR="007A740C">
        <w:rPr>
          <w:rFonts w:ascii="Arial" w:hAnsi="Arial" w:cs="Arial"/>
          <w:sz w:val="28"/>
          <w:szCs w:val="28"/>
        </w:rPr>
        <w:t xml:space="preserve"> or </w:t>
      </w:r>
      <w:r w:rsidR="006C398E">
        <w:rPr>
          <w:rFonts w:ascii="Arial" w:hAnsi="Arial" w:cs="Arial"/>
          <w:sz w:val="28"/>
          <w:szCs w:val="28"/>
        </w:rPr>
        <w:t>turn</w:t>
      </w:r>
      <w:r w:rsidR="007A740C">
        <w:rPr>
          <w:rFonts w:ascii="Arial" w:hAnsi="Arial" w:cs="Arial"/>
          <w:sz w:val="28"/>
          <w:szCs w:val="28"/>
        </w:rPr>
        <w:t xml:space="preserve"> the front-facing camer</w:t>
      </w:r>
      <w:r w:rsidR="00F277AA">
        <w:rPr>
          <w:rFonts w:ascii="Arial" w:hAnsi="Arial" w:cs="Arial"/>
          <w:sz w:val="28"/>
          <w:szCs w:val="28"/>
        </w:rPr>
        <w:t>a into an adaptive tool for facial gestures</w:t>
      </w:r>
      <w:r>
        <w:rPr>
          <w:rFonts w:ascii="Arial" w:hAnsi="Arial" w:cs="Arial"/>
          <w:sz w:val="28"/>
          <w:szCs w:val="28"/>
        </w:rPr>
        <w:t xml:space="preserve">. </w:t>
      </w:r>
      <w:hyperlink r:id="rId22" w:history="1">
        <w:r w:rsidR="000976B7">
          <w:rPr>
            <w:rStyle w:val="Hyperlink"/>
            <w:rFonts w:ascii="Arial" w:hAnsi="Arial" w:cs="Arial"/>
            <w:sz w:val="28"/>
            <w:szCs w:val="28"/>
          </w:rPr>
          <w:t>Set up Switch Access</w:t>
        </w:r>
      </w:hyperlink>
    </w:p>
    <w:p w14:paraId="78449418" w14:textId="4E4C7E9E" w:rsidR="0058376C" w:rsidRDefault="00FB219C" w:rsidP="00CC707E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Voice Access</w:t>
      </w:r>
      <w:r w:rsidRPr="00FB219C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use your voice to open apps, navigate between screens, type messages, and edit text. </w:t>
      </w:r>
    </w:p>
    <w:p w14:paraId="71A324C3" w14:textId="6C5DF822" w:rsidR="00516F36" w:rsidRDefault="00516F36" w:rsidP="00CC707E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hyperlink r:id="rId23" w:history="1">
        <w:r>
          <w:rPr>
            <w:rStyle w:val="Hyperlink"/>
            <w:rFonts w:ascii="Arial" w:hAnsi="Arial" w:cs="Arial"/>
            <w:sz w:val="28"/>
            <w:szCs w:val="28"/>
          </w:rPr>
          <w:t>Set up Voice Access</w:t>
        </w:r>
      </w:hyperlink>
    </w:p>
    <w:p w14:paraId="439A8325" w14:textId="7B799A14" w:rsidR="00516F36" w:rsidRPr="001944E5" w:rsidRDefault="00BB1E72" w:rsidP="00CC707E">
      <w:pPr>
        <w:spacing w:before="120" w:after="120" w:line="240" w:lineRule="auto"/>
        <w:ind w:left="720"/>
        <w:rPr>
          <w:rFonts w:ascii="Arial" w:hAnsi="Arial" w:cs="Arial"/>
          <w:sz w:val="28"/>
          <w:szCs w:val="28"/>
        </w:rPr>
      </w:pPr>
      <w:r w:rsidRPr="00693F91">
        <w:rPr>
          <w:rFonts w:ascii="Arial" w:hAnsi="Arial" w:cs="Arial"/>
          <w:b/>
          <w:bCs/>
          <w:sz w:val="28"/>
          <w:szCs w:val="28"/>
        </w:rPr>
        <w:t>Action Blocks</w:t>
      </w:r>
      <w:r w:rsidR="003C7760">
        <w:rPr>
          <w:rFonts w:ascii="Arial" w:hAnsi="Arial" w:cs="Arial"/>
          <w:sz w:val="28"/>
          <w:szCs w:val="28"/>
        </w:rPr>
        <w:t>: Google Play app that creates customizable buttons on your home screen to</w:t>
      </w:r>
      <w:r w:rsidR="006328F2">
        <w:rPr>
          <w:rFonts w:ascii="Arial" w:hAnsi="Arial" w:cs="Arial"/>
          <w:sz w:val="28"/>
          <w:szCs w:val="28"/>
        </w:rPr>
        <w:t xml:space="preserve"> make routine actions easier. </w:t>
      </w:r>
      <w:hyperlink r:id="rId24" w:history="1">
        <w:r w:rsidR="00693F91" w:rsidRPr="00693F91">
          <w:rPr>
            <w:rStyle w:val="Hyperlink"/>
            <w:rFonts w:ascii="Arial" w:hAnsi="Arial" w:cs="Arial"/>
            <w:sz w:val="28"/>
            <w:szCs w:val="28"/>
          </w:rPr>
          <w:t>Action Blocks</w:t>
        </w:r>
      </w:hyperlink>
    </w:p>
    <w:sectPr w:rsidR="00516F36" w:rsidRPr="001944E5" w:rsidSect="003D57C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CC9B" w14:textId="77777777" w:rsidR="00E52DE3" w:rsidRDefault="00E52DE3" w:rsidP="003C2457">
      <w:pPr>
        <w:spacing w:after="0" w:line="240" w:lineRule="auto"/>
      </w:pPr>
      <w:r>
        <w:separator/>
      </w:r>
    </w:p>
  </w:endnote>
  <w:endnote w:type="continuationSeparator" w:id="0">
    <w:p w14:paraId="6586D75F" w14:textId="77777777" w:rsidR="00E52DE3" w:rsidRDefault="00E52DE3" w:rsidP="003C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4D7E" w14:textId="77777777" w:rsidR="00E52DE3" w:rsidRDefault="00E52DE3" w:rsidP="003C2457">
      <w:pPr>
        <w:spacing w:after="0" w:line="240" w:lineRule="auto"/>
      </w:pPr>
      <w:r>
        <w:separator/>
      </w:r>
    </w:p>
  </w:footnote>
  <w:footnote w:type="continuationSeparator" w:id="0">
    <w:p w14:paraId="69B00E7F" w14:textId="77777777" w:rsidR="00E52DE3" w:rsidRDefault="00E52DE3" w:rsidP="003C2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E5"/>
    <w:rsid w:val="00016437"/>
    <w:rsid w:val="000168E3"/>
    <w:rsid w:val="00071B15"/>
    <w:rsid w:val="000976B7"/>
    <w:rsid w:val="00130F78"/>
    <w:rsid w:val="001944E5"/>
    <w:rsid w:val="00252DE4"/>
    <w:rsid w:val="0028175D"/>
    <w:rsid w:val="0031568A"/>
    <w:rsid w:val="00321559"/>
    <w:rsid w:val="00323B5B"/>
    <w:rsid w:val="00372324"/>
    <w:rsid w:val="00385F9F"/>
    <w:rsid w:val="003A4A91"/>
    <w:rsid w:val="003B0970"/>
    <w:rsid w:val="003C2457"/>
    <w:rsid w:val="003C3800"/>
    <w:rsid w:val="003C7760"/>
    <w:rsid w:val="003D57CF"/>
    <w:rsid w:val="00401B02"/>
    <w:rsid w:val="00442F8C"/>
    <w:rsid w:val="00483E08"/>
    <w:rsid w:val="00490A85"/>
    <w:rsid w:val="004D6158"/>
    <w:rsid w:val="004F733F"/>
    <w:rsid w:val="00510203"/>
    <w:rsid w:val="00516F36"/>
    <w:rsid w:val="0055504F"/>
    <w:rsid w:val="0058376C"/>
    <w:rsid w:val="005D386E"/>
    <w:rsid w:val="005F6AAD"/>
    <w:rsid w:val="006328F2"/>
    <w:rsid w:val="00675828"/>
    <w:rsid w:val="00693F91"/>
    <w:rsid w:val="006A3F54"/>
    <w:rsid w:val="006B4F5E"/>
    <w:rsid w:val="006C398E"/>
    <w:rsid w:val="006F25F8"/>
    <w:rsid w:val="00731FD9"/>
    <w:rsid w:val="00763DA5"/>
    <w:rsid w:val="00765882"/>
    <w:rsid w:val="007850E1"/>
    <w:rsid w:val="007A740C"/>
    <w:rsid w:val="007C50B9"/>
    <w:rsid w:val="00832677"/>
    <w:rsid w:val="00836E99"/>
    <w:rsid w:val="0084479A"/>
    <w:rsid w:val="00847C09"/>
    <w:rsid w:val="00873E4B"/>
    <w:rsid w:val="008A6453"/>
    <w:rsid w:val="008D3938"/>
    <w:rsid w:val="00953E7B"/>
    <w:rsid w:val="00A250CE"/>
    <w:rsid w:val="00A816CC"/>
    <w:rsid w:val="00A87639"/>
    <w:rsid w:val="00A949B3"/>
    <w:rsid w:val="00AB4DC4"/>
    <w:rsid w:val="00AB66A8"/>
    <w:rsid w:val="00B0560A"/>
    <w:rsid w:val="00B14839"/>
    <w:rsid w:val="00B2188D"/>
    <w:rsid w:val="00B249EE"/>
    <w:rsid w:val="00B477BD"/>
    <w:rsid w:val="00BB1E72"/>
    <w:rsid w:val="00BC0675"/>
    <w:rsid w:val="00BE421D"/>
    <w:rsid w:val="00BE4CB0"/>
    <w:rsid w:val="00BF5C83"/>
    <w:rsid w:val="00C85C51"/>
    <w:rsid w:val="00CC707E"/>
    <w:rsid w:val="00CD26B5"/>
    <w:rsid w:val="00CF5257"/>
    <w:rsid w:val="00D10EC7"/>
    <w:rsid w:val="00DA1E1F"/>
    <w:rsid w:val="00DA5769"/>
    <w:rsid w:val="00E454D9"/>
    <w:rsid w:val="00E5224C"/>
    <w:rsid w:val="00E52DE3"/>
    <w:rsid w:val="00E65993"/>
    <w:rsid w:val="00F277AA"/>
    <w:rsid w:val="00F57C44"/>
    <w:rsid w:val="00F77B59"/>
    <w:rsid w:val="00FB219C"/>
    <w:rsid w:val="00FB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68F70"/>
  <w15:chartTrackingRefBased/>
  <w15:docId w15:val="{99CC5A2C-53A0-41ED-95DA-425FA14E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4D9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54D9"/>
    <w:pPr>
      <w:outlineLvl w:val="1"/>
    </w:pPr>
    <w:rPr>
      <w:rFonts w:ascii="Arial" w:hAnsi="Arial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4D9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54D9"/>
    <w:rPr>
      <w:rFonts w:ascii="Arial" w:hAnsi="Arial" w:cs="Arial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52D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D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F5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457"/>
  </w:style>
  <w:style w:type="paragraph" w:styleId="Footer">
    <w:name w:val="footer"/>
    <w:basedOn w:val="Normal"/>
    <w:link w:val="FooterChar"/>
    <w:uiPriority w:val="99"/>
    <w:unhideWhenUsed/>
    <w:rsid w:val="003C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pport.google.com/accessibility/android/answer/9157755?hl=en&amp;sjid=12228207640788010512-NA" TargetMode="External"/><Relationship Id="rId18" Type="http://schemas.openxmlformats.org/officeDocument/2006/relationships/hyperlink" Target="https://support.google.com/accessibility/android/answer/6007100?hl=en&amp;sjid=12228207640788010512-N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google.com/accessibility/android/answer/11183305?hl=en&amp;sjid=12228207640788010512-N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upport.google.com/accessibility/android/answer/9350862?hl=en-GB&amp;sjid=12228207640788010512-NA" TargetMode="External"/><Relationship Id="rId17" Type="http://schemas.openxmlformats.org/officeDocument/2006/relationships/hyperlink" Target="https://support.google.com/accessibility/android/answer/6151854?sjid=15473107506601294050-AP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google.com/accessibility/android/answer/10092548?hl=en" TargetMode="External"/><Relationship Id="rId20" Type="http://schemas.openxmlformats.org/officeDocument/2006/relationships/hyperlink" Target="https://support.google.com/accessibility/android/answer/6006949?hl=en-GB&amp;sjid=12228207640788010512-N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pport.google.com/accessibility/android/answer/9158064?hl=en-GB&amp;sjid=12228207640788010512-NA" TargetMode="External"/><Relationship Id="rId24" Type="http://schemas.openxmlformats.org/officeDocument/2006/relationships/hyperlink" Target="https://play.google.com/store/search?q=action%20blocks&amp;c=app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upport.google.com/accessibility/android/answer/14112710?hl=en&amp;sjid=2443994233966782856-NA" TargetMode="External"/><Relationship Id="rId23" Type="http://schemas.openxmlformats.org/officeDocument/2006/relationships/hyperlink" Target="https://support.google.com/accessibility/android/answer/6151854?hl=en&amp;sjid=12228207640788010512-NA" TargetMode="External"/><Relationship Id="rId10" Type="http://schemas.openxmlformats.org/officeDocument/2006/relationships/hyperlink" Target="https://support.google.com/accessibility/android/answer/9078941?hl=en&amp;sjid=10631762954773221123-NC" TargetMode="External"/><Relationship Id="rId19" Type="http://schemas.openxmlformats.org/officeDocument/2006/relationships/hyperlink" Target="https://support.google.com/accessibility/android/answer/9031274?hl=en-GB&amp;sjid=12228207640788010512-NA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s://support.google.com/accessibility/android/answer/9426888?hl=en&amp;sjid=12228207640788010512-NA" TargetMode="External"/><Relationship Id="rId22" Type="http://schemas.openxmlformats.org/officeDocument/2006/relationships/hyperlink" Target="https://support.google.com/accessibility/android/answer/6301490?hl=en&amp;sjid=12228207640788010512-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D16ABA-3A7C-4684-A14F-AEACEC4B2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3D356-0F56-4684-A72F-0DF4FE24AE31}"/>
</file>

<file path=customXml/itemProps3.xml><?xml version="1.0" encoding="utf-8"?>
<ds:datastoreItem xmlns:ds="http://schemas.openxmlformats.org/officeDocument/2006/customXml" ds:itemID="{009D15E6-C0F2-4A6D-8A38-19FF6757188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570</Words>
  <Characters>3110</Characters>
  <Application>Microsoft Office Word</Application>
  <DocSecurity>0</DocSecurity>
  <Lines>81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74</cp:revision>
  <dcterms:created xsi:type="dcterms:W3CDTF">2022-05-19T20:03:00Z</dcterms:created>
  <dcterms:modified xsi:type="dcterms:W3CDTF">2026-03-12T21:32:00Z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