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9A0" w:rsidRDefault="007459EA" w:rsidP="00C92804">
      <w:pPr>
        <w:jc w:val="center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5610225</wp:posOffset>
                </wp:positionV>
                <wp:extent cx="1247775" cy="571500"/>
                <wp:effectExtent l="0" t="0" r="0" b="0"/>
                <wp:wrapNone/>
                <wp:docPr id="4" name="Text Box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459EA" w:rsidRDefault="007459EA" w:rsidP="007459E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0885" cy="473710"/>
                                  <wp:effectExtent l="0" t="0" r="0" b="2540"/>
                                  <wp:docPr id="5" name="Picture 5" descr="Hope Farm logo">
                                    <a:hlinkClick xmlns:a="http://schemas.openxmlformats.org/drawingml/2006/main" r:id="rId5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>
                                            <a:hlinkClick r:id="rId5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30885" cy="4737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441.75pt;width:98.25pt;height:45pt;z-index:25166233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" filled="f" stroked="f" strokeweight=".5pt">
                <v:textbox>
                  <w:txbxContent>
                    <w:p w:rsidR="007459EA" w:rsidRDefault="007459EA" w:rsidP="007459EA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0885" cy="473710"/>
                            <wp:effectExtent l="0" t="0" r="0" b="2540"/>
                            <wp:docPr id="5" name="Picture 5" descr="Hope Farm logo">
                              <a:hlinkClick xmlns:a="http://schemas.openxmlformats.org/drawingml/2006/main" r:id="rId5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>
                                      <a:hlinkClick r:id="rId5"/>
                                    </pic:cNvPr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30885" cy="4737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280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276225</wp:posOffset>
                </wp:positionH>
                <wp:positionV relativeFrom="paragraph">
                  <wp:posOffset>238126</wp:posOffset>
                </wp:positionV>
                <wp:extent cx="5505450" cy="7715250"/>
                <wp:effectExtent l="38100" t="38100" r="38100" b="381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5450" cy="771525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00778B"/>
                          </a:solidFill>
                          <a:prstDash val="solid"/>
                        </a:ln>
                      </wps:spPr>
                      <wps:txbx>
                        <w:txbxContent>
                          <w:p w:rsidR="002D4CF6" w:rsidRDefault="002D4CF6" w:rsidP="00C92804">
                            <w:pPr>
                              <w:jc w:val="center"/>
                              <w:rPr>
                                <w:rFonts w:cstheme="minorHAnsi"/>
                                <w:color w:val="253746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cstheme="minorHAnsi"/>
                                <w:color w:val="253746"/>
                                <w:sz w:val="72"/>
                                <w:szCs w:val="72"/>
                              </w:rPr>
                              <w:br/>
                            </w:r>
                            <w:r w:rsidR="00C92804" w:rsidRPr="00C92804">
                              <w:rPr>
                                <w:rFonts w:cstheme="minorHAnsi"/>
                                <w:color w:val="253746"/>
                                <w:sz w:val="72"/>
                                <w:szCs w:val="72"/>
                              </w:rPr>
                              <w:t>Spring 2024 Faculty Assembly</w:t>
                            </w:r>
                          </w:p>
                          <w:p w:rsidR="00C92804" w:rsidRPr="002D4CF6" w:rsidRDefault="002D4CF6" w:rsidP="00C92804">
                            <w:pPr>
                              <w:jc w:val="center"/>
                              <w:rPr>
                                <w:rFonts w:cstheme="minorHAnsi"/>
                                <w:color w:val="253746"/>
                                <w:sz w:val="16"/>
                                <w:szCs w:val="16"/>
                              </w:rPr>
                            </w:pPr>
                            <w:r w:rsidRPr="002D4CF6">
                              <w:rPr>
                                <w:rFonts w:cstheme="minorHAnsi"/>
                                <w:i/>
                                <w:color w:val="253746"/>
                                <w:sz w:val="72"/>
                                <w:szCs w:val="72"/>
                              </w:rPr>
                              <w:t>“Celebrating You!”</w:t>
                            </w:r>
                            <w:r w:rsidRPr="002D4CF6">
                              <w:rPr>
                                <w:rFonts w:cstheme="minorHAnsi"/>
                                <w:i/>
                                <w:color w:val="253746"/>
                                <w:sz w:val="72"/>
                                <w:szCs w:val="72"/>
                              </w:rPr>
                              <w:br/>
                            </w:r>
                          </w:p>
                          <w:p w:rsidR="00C92804" w:rsidRDefault="00C92804" w:rsidP="00C92804">
                            <w:pPr>
                              <w:jc w:val="center"/>
                              <w:rPr>
                                <w:rFonts w:cstheme="minorHAnsi"/>
                                <w:color w:val="253746"/>
                                <w:sz w:val="36"/>
                                <w:szCs w:val="36"/>
                              </w:rPr>
                            </w:pPr>
                            <w:r w:rsidRPr="00B07FB4">
                              <w:rPr>
                                <w:rFonts w:cstheme="minorHAnsi"/>
                                <w:color w:val="253746"/>
                                <w:sz w:val="44"/>
                                <w:szCs w:val="44"/>
                              </w:rPr>
                              <w:t>Wednesday, May 1, 2024</w:t>
                            </w:r>
                            <w:r w:rsidR="002D4CF6" w:rsidRPr="00B07FB4">
                              <w:rPr>
                                <w:rFonts w:cstheme="minorHAnsi"/>
                                <w:color w:val="253746"/>
                                <w:sz w:val="44"/>
                                <w:szCs w:val="44"/>
                              </w:rPr>
                              <w:br/>
                            </w:r>
                            <w:r w:rsidRPr="00B07FB4">
                              <w:rPr>
                                <w:rFonts w:cstheme="minorHAnsi"/>
                                <w:color w:val="253746"/>
                                <w:sz w:val="44"/>
                                <w:szCs w:val="44"/>
                              </w:rPr>
                              <w:t>12:00 – 1:00 pm</w:t>
                            </w:r>
                            <w:r w:rsidR="002D4CF6" w:rsidRPr="00B07FB4">
                              <w:rPr>
                                <w:rFonts w:cstheme="minorHAnsi"/>
                                <w:color w:val="253746"/>
                                <w:sz w:val="44"/>
                                <w:szCs w:val="44"/>
                              </w:rPr>
                              <w:br/>
                              <w:t>MET 109/111</w:t>
                            </w:r>
                            <w:r w:rsidR="00B07FB4">
                              <w:rPr>
                                <w:rFonts w:cstheme="minorHAnsi"/>
                                <w:color w:val="253746"/>
                                <w:sz w:val="16"/>
                                <w:szCs w:val="16"/>
                              </w:rPr>
                              <w:br/>
                            </w:r>
                            <w:r w:rsidR="002D4CF6">
                              <w:rPr>
                                <w:rFonts w:cstheme="minorHAnsi"/>
                                <w:color w:val="253746"/>
                                <w:sz w:val="48"/>
                                <w:szCs w:val="48"/>
                              </w:rPr>
                              <w:br/>
                            </w:r>
                            <w:r w:rsidR="002D4CF6" w:rsidRPr="002D4CF6">
                              <w:rPr>
                                <w:rFonts w:cstheme="minorHAnsi"/>
                                <w:color w:val="253746"/>
                                <w:sz w:val="36"/>
                                <w:szCs w:val="36"/>
                              </w:rPr>
                              <w:t xml:space="preserve">Lunch service for in person attendees will begin </w:t>
                            </w:r>
                            <w:r w:rsidR="002D4CF6">
                              <w:rPr>
                                <w:rFonts w:cstheme="minorHAnsi"/>
                                <w:color w:val="253746"/>
                                <w:sz w:val="36"/>
                                <w:szCs w:val="36"/>
                              </w:rPr>
                              <w:t>@</w:t>
                            </w:r>
                            <w:r w:rsidR="002D4CF6" w:rsidRPr="002D4CF6">
                              <w:rPr>
                                <w:rFonts w:cstheme="minorHAnsi"/>
                                <w:color w:val="253746"/>
                                <w:sz w:val="36"/>
                                <w:szCs w:val="36"/>
                              </w:rPr>
                              <w:t xml:space="preserve"> 11:30 am</w:t>
                            </w:r>
                            <w:r w:rsidR="002D4CF6">
                              <w:rPr>
                                <w:rFonts w:cstheme="minorHAnsi"/>
                                <w:color w:val="253746"/>
                                <w:sz w:val="36"/>
                                <w:szCs w:val="36"/>
                              </w:rPr>
                              <w:t xml:space="preserve"> in MET 109/111</w:t>
                            </w:r>
                          </w:p>
                          <w:p w:rsidR="007459EA" w:rsidRDefault="002D4CF6" w:rsidP="00C92804">
                            <w:pPr>
                              <w:jc w:val="center"/>
                              <w:rPr>
                                <w:rFonts w:cstheme="minorHAnsi"/>
                                <w:color w:val="253746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color w:val="253746"/>
                                <w:sz w:val="36"/>
                                <w:szCs w:val="36"/>
                              </w:rPr>
                              <w:t>The Faculty Senate has partnered with</w:t>
                            </w:r>
                          </w:p>
                          <w:p w:rsidR="007459EA" w:rsidRDefault="007459EA" w:rsidP="00C92804">
                            <w:pPr>
                              <w:jc w:val="center"/>
                              <w:rPr>
                                <w:rFonts w:cstheme="minorHAnsi"/>
                                <w:color w:val="253746"/>
                                <w:sz w:val="36"/>
                                <w:szCs w:val="36"/>
                              </w:rPr>
                            </w:pPr>
                          </w:p>
                          <w:p w:rsidR="002D4CF6" w:rsidRPr="00B07FB4" w:rsidRDefault="00B07FB4" w:rsidP="00C92804">
                            <w:pPr>
                              <w:jc w:val="center"/>
                              <w:rPr>
                                <w:rFonts w:cstheme="minorHAnsi"/>
                                <w:color w:val="25374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color w:val="253746"/>
                                <w:sz w:val="16"/>
                                <w:szCs w:val="16"/>
                              </w:rPr>
                              <w:br/>
                            </w:r>
                            <w:hyperlink r:id="rId7" w:history="1">
                              <w:r w:rsidRPr="004A7685">
                                <w:rPr>
                                  <w:rStyle w:val="Hyperlink"/>
                                  <w:rFonts w:cstheme="minorHAnsi"/>
                                  <w:sz w:val="16"/>
                                  <w:szCs w:val="16"/>
                                </w:rPr>
                                <w:t>https://hopefarmfw.org/</w:t>
                              </w:r>
                            </w:hyperlink>
                            <w:r>
                              <w:rPr>
                                <w:rFonts w:cstheme="minorHAnsi"/>
                                <w:color w:val="25374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459EA">
                              <w:rPr>
                                <w:rFonts w:cstheme="minorHAnsi"/>
                                <w:color w:val="253746"/>
                                <w:sz w:val="16"/>
                                <w:szCs w:val="16"/>
                              </w:rPr>
                              <w:br/>
                            </w:r>
                            <w:r w:rsidR="007459EA">
                              <w:rPr>
                                <w:rFonts w:cstheme="minorHAnsi"/>
                                <w:color w:val="253746"/>
                                <w:sz w:val="36"/>
                                <w:szCs w:val="36"/>
                              </w:rPr>
                              <w:t xml:space="preserve">and is requesting that faculty bring a donation from the </w:t>
                            </w:r>
                            <w:hyperlink r:id="rId8" w:history="1">
                              <w:r w:rsidR="007459EA" w:rsidRPr="00455B54">
                                <w:rPr>
                                  <w:rStyle w:val="Hyperlink"/>
                                  <w:rFonts w:cstheme="minorHAnsi"/>
                                  <w:sz w:val="36"/>
                                  <w:szCs w:val="36"/>
                                </w:rPr>
                                <w:t>current needs list</w:t>
                              </w:r>
                            </w:hyperlink>
                            <w:r w:rsidR="007459EA">
                              <w:rPr>
                                <w:rFonts w:cstheme="minorHAnsi"/>
                                <w:color w:val="253746"/>
                                <w:sz w:val="36"/>
                                <w:szCs w:val="36"/>
                              </w:rPr>
                              <w:t xml:space="preserve"> to benefit this wonderful organization. </w:t>
                            </w:r>
                            <w:r>
                              <w:rPr>
                                <w:rFonts w:cstheme="minorHAnsi"/>
                                <w:color w:val="253746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cstheme="minorHAnsi"/>
                                <w:color w:val="253746"/>
                                <w:sz w:val="16"/>
                                <w:szCs w:val="16"/>
                              </w:rPr>
                              <w:br/>
                            </w:r>
                            <w:r w:rsidRPr="00B07FB4">
                              <w:rPr>
                                <w:rFonts w:cstheme="minorHAnsi"/>
                                <w:color w:val="253746"/>
                              </w:rPr>
                              <w:t xml:space="preserve">* If you would like to donate, but cannot attend in person, items may be dropped off in EAD402, or email </w:t>
                            </w:r>
                            <w:hyperlink r:id="rId9" w:history="1">
                              <w:r w:rsidRPr="00B07FB4">
                                <w:rPr>
                                  <w:rStyle w:val="Hyperlink"/>
                                  <w:rFonts w:cstheme="minorHAnsi"/>
                                </w:rPr>
                                <w:t>Faculty Senate</w:t>
                              </w:r>
                            </w:hyperlink>
                            <w:r w:rsidRPr="00B07FB4">
                              <w:rPr>
                                <w:rFonts w:cstheme="minorHAnsi"/>
                                <w:color w:val="253746"/>
                              </w:rPr>
                              <w:t xml:space="preserve"> and we will </w:t>
                            </w:r>
                            <w:r>
                              <w:rPr>
                                <w:rFonts w:cstheme="minorHAnsi"/>
                                <w:color w:val="253746"/>
                              </w:rPr>
                              <w:t>be happy</w:t>
                            </w:r>
                            <w:r w:rsidRPr="00B07FB4">
                              <w:rPr>
                                <w:rFonts w:cstheme="minorHAnsi"/>
                                <w:color w:val="253746"/>
                              </w:rPr>
                              <w:t xml:space="preserve"> to pick up your donation</w:t>
                            </w:r>
                            <w:r>
                              <w:rPr>
                                <w:rFonts w:cstheme="minorHAnsi"/>
                                <w:color w:val="253746"/>
                              </w:rPr>
                              <w:t xml:space="preserve"> </w:t>
                            </w:r>
                            <w:r w:rsidRPr="00B07FB4">
                              <w:rPr>
                                <w:rFonts w:cstheme="minorHAnsi"/>
                                <w:color w:val="253746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1.75pt;margin-top:18.75pt;width:433.5pt;height:60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" filled="f" strokecolor="#00778b" strokeweight="6pt">
                <v:textbox>
                  <w:txbxContent>
                    <w:p w:rsidR="002D4CF6" w:rsidRDefault="002D4CF6" w:rsidP="00C92804">
                      <w:pPr>
                        <w:jc w:val="center"/>
                        <w:rPr>
                          <w:rFonts w:cstheme="minorHAnsi"/>
                          <w:color w:val="253746"/>
                          <w:sz w:val="72"/>
                          <w:szCs w:val="72"/>
                        </w:rPr>
                      </w:pPr>
                      <w:r>
                        <w:rPr>
                          <w:rFonts w:cstheme="minorHAnsi"/>
                          <w:color w:val="253746"/>
                          <w:sz w:val="72"/>
                          <w:szCs w:val="72"/>
                        </w:rPr>
                        <w:br/>
                      </w:r>
                      <w:r w:rsidR="00C92804" w:rsidRPr="00C92804">
                        <w:rPr>
                          <w:rFonts w:cstheme="minorHAnsi"/>
                          <w:color w:val="253746"/>
                          <w:sz w:val="72"/>
                          <w:szCs w:val="72"/>
                        </w:rPr>
                        <w:t>Spring 2024 Faculty Assembly</w:t>
                      </w:r>
                    </w:p>
                    <w:p w:rsidR="00C92804" w:rsidRPr="002D4CF6" w:rsidRDefault="002D4CF6" w:rsidP="00C92804">
                      <w:pPr>
                        <w:jc w:val="center"/>
                        <w:rPr>
                          <w:rFonts w:cstheme="minorHAnsi"/>
                          <w:color w:val="253746"/>
                          <w:sz w:val="16"/>
                          <w:szCs w:val="16"/>
                        </w:rPr>
                      </w:pPr>
                      <w:r w:rsidRPr="002D4CF6">
                        <w:rPr>
                          <w:rFonts w:cstheme="minorHAnsi"/>
                          <w:i/>
                          <w:color w:val="253746"/>
                          <w:sz w:val="72"/>
                          <w:szCs w:val="72"/>
                        </w:rPr>
                        <w:t>“Celebrating You!”</w:t>
                      </w:r>
                      <w:r w:rsidRPr="002D4CF6">
                        <w:rPr>
                          <w:rFonts w:cstheme="minorHAnsi"/>
                          <w:i/>
                          <w:color w:val="253746"/>
                          <w:sz w:val="72"/>
                          <w:szCs w:val="72"/>
                        </w:rPr>
                        <w:br/>
                      </w:r>
                    </w:p>
                    <w:p w:rsidR="00C92804" w:rsidRDefault="00C92804" w:rsidP="00C92804">
                      <w:pPr>
                        <w:jc w:val="center"/>
                        <w:rPr>
                          <w:rFonts w:cstheme="minorHAnsi"/>
                          <w:color w:val="253746"/>
                          <w:sz w:val="36"/>
                          <w:szCs w:val="36"/>
                        </w:rPr>
                      </w:pPr>
                      <w:r w:rsidRPr="00B07FB4">
                        <w:rPr>
                          <w:rFonts w:cstheme="minorHAnsi"/>
                          <w:color w:val="253746"/>
                          <w:sz w:val="44"/>
                          <w:szCs w:val="44"/>
                        </w:rPr>
                        <w:t>Wednesday, May 1, 2024</w:t>
                      </w:r>
                      <w:r w:rsidR="002D4CF6" w:rsidRPr="00B07FB4">
                        <w:rPr>
                          <w:rFonts w:cstheme="minorHAnsi"/>
                          <w:color w:val="253746"/>
                          <w:sz w:val="44"/>
                          <w:szCs w:val="44"/>
                        </w:rPr>
                        <w:br/>
                      </w:r>
                      <w:r w:rsidRPr="00B07FB4">
                        <w:rPr>
                          <w:rFonts w:cstheme="minorHAnsi"/>
                          <w:color w:val="253746"/>
                          <w:sz w:val="44"/>
                          <w:szCs w:val="44"/>
                        </w:rPr>
                        <w:t>12:00 – 1:00 pm</w:t>
                      </w:r>
                      <w:r w:rsidR="002D4CF6" w:rsidRPr="00B07FB4">
                        <w:rPr>
                          <w:rFonts w:cstheme="minorHAnsi"/>
                          <w:color w:val="253746"/>
                          <w:sz w:val="44"/>
                          <w:szCs w:val="44"/>
                        </w:rPr>
                        <w:br/>
                        <w:t>MET 109/111</w:t>
                      </w:r>
                      <w:r w:rsidR="00B07FB4">
                        <w:rPr>
                          <w:rFonts w:cstheme="minorHAnsi"/>
                          <w:color w:val="253746"/>
                          <w:sz w:val="16"/>
                          <w:szCs w:val="16"/>
                        </w:rPr>
                        <w:br/>
                      </w:r>
                      <w:r w:rsidR="002D4CF6">
                        <w:rPr>
                          <w:rFonts w:cstheme="minorHAnsi"/>
                          <w:color w:val="253746"/>
                          <w:sz w:val="48"/>
                          <w:szCs w:val="48"/>
                        </w:rPr>
                        <w:br/>
                      </w:r>
                      <w:r w:rsidR="002D4CF6" w:rsidRPr="002D4CF6">
                        <w:rPr>
                          <w:rFonts w:cstheme="minorHAnsi"/>
                          <w:color w:val="253746"/>
                          <w:sz w:val="36"/>
                          <w:szCs w:val="36"/>
                        </w:rPr>
                        <w:t xml:space="preserve">Lunch service for in person attendees will begin </w:t>
                      </w:r>
                      <w:r w:rsidR="002D4CF6">
                        <w:rPr>
                          <w:rFonts w:cstheme="minorHAnsi"/>
                          <w:color w:val="253746"/>
                          <w:sz w:val="36"/>
                          <w:szCs w:val="36"/>
                        </w:rPr>
                        <w:t>@</w:t>
                      </w:r>
                      <w:r w:rsidR="002D4CF6" w:rsidRPr="002D4CF6">
                        <w:rPr>
                          <w:rFonts w:cstheme="minorHAnsi"/>
                          <w:color w:val="253746"/>
                          <w:sz w:val="36"/>
                          <w:szCs w:val="36"/>
                        </w:rPr>
                        <w:t xml:space="preserve"> 11:30 am</w:t>
                      </w:r>
                      <w:r w:rsidR="002D4CF6">
                        <w:rPr>
                          <w:rFonts w:cstheme="minorHAnsi"/>
                          <w:color w:val="253746"/>
                          <w:sz w:val="36"/>
                          <w:szCs w:val="36"/>
                        </w:rPr>
                        <w:t xml:space="preserve"> in MET 109/111</w:t>
                      </w:r>
                    </w:p>
                    <w:p w:rsidR="007459EA" w:rsidRDefault="002D4CF6" w:rsidP="00C92804">
                      <w:pPr>
                        <w:jc w:val="center"/>
                        <w:rPr>
                          <w:rFonts w:cstheme="minorHAnsi"/>
                          <w:color w:val="253746"/>
                          <w:sz w:val="36"/>
                          <w:szCs w:val="36"/>
                        </w:rPr>
                      </w:pPr>
                      <w:r>
                        <w:rPr>
                          <w:rFonts w:cstheme="minorHAnsi"/>
                          <w:color w:val="253746"/>
                          <w:sz w:val="36"/>
                          <w:szCs w:val="36"/>
                        </w:rPr>
                        <w:t>The Faculty Senate has partnered with</w:t>
                      </w:r>
                    </w:p>
                    <w:p w:rsidR="007459EA" w:rsidRDefault="007459EA" w:rsidP="00C92804">
                      <w:pPr>
                        <w:jc w:val="center"/>
                        <w:rPr>
                          <w:rFonts w:cstheme="minorHAnsi"/>
                          <w:color w:val="253746"/>
                          <w:sz w:val="36"/>
                          <w:szCs w:val="36"/>
                        </w:rPr>
                      </w:pPr>
                    </w:p>
                    <w:p w:rsidR="002D4CF6" w:rsidRPr="00B07FB4" w:rsidRDefault="00B07FB4" w:rsidP="00C92804">
                      <w:pPr>
                        <w:jc w:val="center"/>
                        <w:rPr>
                          <w:rFonts w:cstheme="minorHAnsi"/>
                          <w:color w:val="253746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color w:val="253746"/>
                          <w:sz w:val="16"/>
                          <w:szCs w:val="16"/>
                        </w:rPr>
                        <w:br/>
                      </w:r>
                      <w:hyperlink r:id="rId10" w:history="1">
                        <w:r w:rsidRPr="004A7685">
                          <w:rPr>
                            <w:rStyle w:val="Hyperlink"/>
                            <w:rFonts w:cstheme="minorHAnsi"/>
                            <w:sz w:val="16"/>
                            <w:szCs w:val="16"/>
                          </w:rPr>
                          <w:t>https://hopefarmfw.org/</w:t>
                        </w:r>
                      </w:hyperlink>
                      <w:r>
                        <w:rPr>
                          <w:rFonts w:cstheme="minorHAnsi"/>
                          <w:color w:val="253746"/>
                          <w:sz w:val="16"/>
                          <w:szCs w:val="16"/>
                        </w:rPr>
                        <w:t xml:space="preserve"> </w:t>
                      </w:r>
                      <w:r w:rsidR="007459EA">
                        <w:rPr>
                          <w:rFonts w:cstheme="minorHAnsi"/>
                          <w:color w:val="253746"/>
                          <w:sz w:val="16"/>
                          <w:szCs w:val="16"/>
                        </w:rPr>
                        <w:br/>
                      </w:r>
                      <w:r w:rsidR="007459EA">
                        <w:rPr>
                          <w:rFonts w:cstheme="minorHAnsi"/>
                          <w:color w:val="253746"/>
                          <w:sz w:val="36"/>
                          <w:szCs w:val="36"/>
                        </w:rPr>
                        <w:t xml:space="preserve">and is requesting that faculty bring a donation from the </w:t>
                      </w:r>
                      <w:hyperlink r:id="rId11" w:history="1">
                        <w:r w:rsidR="007459EA" w:rsidRPr="00455B54">
                          <w:rPr>
                            <w:rStyle w:val="Hyperlink"/>
                            <w:rFonts w:cstheme="minorHAnsi"/>
                            <w:sz w:val="36"/>
                            <w:szCs w:val="36"/>
                          </w:rPr>
                          <w:t>current needs list</w:t>
                        </w:r>
                      </w:hyperlink>
                      <w:r w:rsidR="007459EA">
                        <w:rPr>
                          <w:rFonts w:cstheme="minorHAnsi"/>
                          <w:color w:val="253746"/>
                          <w:sz w:val="36"/>
                          <w:szCs w:val="36"/>
                        </w:rPr>
                        <w:t xml:space="preserve"> to benefit this wonderful organization. </w:t>
                      </w:r>
                      <w:r>
                        <w:rPr>
                          <w:rFonts w:cstheme="minorHAnsi"/>
                          <w:color w:val="253746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cstheme="minorHAnsi"/>
                          <w:color w:val="253746"/>
                          <w:sz w:val="16"/>
                          <w:szCs w:val="16"/>
                        </w:rPr>
                        <w:br/>
                      </w:r>
                      <w:r w:rsidRPr="00B07FB4">
                        <w:rPr>
                          <w:rFonts w:cstheme="minorHAnsi"/>
                          <w:color w:val="253746"/>
                        </w:rPr>
                        <w:t xml:space="preserve">* If you would like to donate, but cannot attend in person, items may be dropped off in EAD402, or email </w:t>
                      </w:r>
                      <w:hyperlink r:id="rId12" w:history="1">
                        <w:r w:rsidRPr="00B07FB4">
                          <w:rPr>
                            <w:rStyle w:val="Hyperlink"/>
                            <w:rFonts w:cstheme="minorHAnsi"/>
                          </w:rPr>
                          <w:t>Faculty Senate</w:t>
                        </w:r>
                      </w:hyperlink>
                      <w:r w:rsidRPr="00B07FB4">
                        <w:rPr>
                          <w:rFonts w:cstheme="minorHAnsi"/>
                          <w:color w:val="253746"/>
                        </w:rPr>
                        <w:t xml:space="preserve"> and we will </w:t>
                      </w:r>
                      <w:r>
                        <w:rPr>
                          <w:rFonts w:cstheme="minorHAnsi"/>
                          <w:color w:val="253746"/>
                        </w:rPr>
                        <w:t>be happy</w:t>
                      </w:r>
                      <w:r w:rsidRPr="00B07FB4">
                        <w:rPr>
                          <w:rFonts w:cstheme="minorHAnsi"/>
                          <w:color w:val="253746"/>
                        </w:rPr>
                        <w:t xml:space="preserve"> to pick up your donation</w:t>
                      </w:r>
                      <w:r>
                        <w:rPr>
                          <w:rFonts w:cstheme="minorHAnsi"/>
                          <w:color w:val="253746"/>
                        </w:rPr>
                        <w:t xml:space="preserve"> </w:t>
                      </w:r>
                      <w:r w:rsidRPr="00B07FB4">
                        <w:rPr>
                          <w:rFonts w:cstheme="minorHAnsi"/>
                          <w:color w:val="253746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="00C9280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123825</wp:posOffset>
                </wp:positionV>
                <wp:extent cx="5734050" cy="7943850"/>
                <wp:effectExtent l="38100" t="38100" r="38100" b="38100"/>
                <wp:wrapNone/>
                <wp:docPr id="2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7943850"/>
                        </a:xfrm>
                        <a:prstGeom prst="rect">
                          <a:avLst/>
                        </a:prstGeom>
                        <a:noFill/>
                        <a:ln w="76200" cmpd="dbl">
                          <a:solidFill>
                            <a:srgbClr val="84BD00"/>
                          </a:solidFill>
                        </a:ln>
                      </wps:spPr>
                      <wps:txbx>
                        <w:txbxContent>
                          <w:p w:rsidR="00C92804" w:rsidRDefault="00C928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8" type="#_x0000_t202" style="position:absolute;left:0;text-align:left;margin-left:12.75pt;margin-top:9.75pt;width:451.5pt;height:62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" filled="f" strokecolor="#84bd00" strokeweight="6pt">
                <v:stroke linestyle="thinThin"/>
                <v:textbox>
                  <w:txbxContent>
                    <w:p w:rsidR="00C92804" w:rsidRDefault="00C92804"/>
                  </w:txbxContent>
                </v:textbox>
              </v:shape>
            </w:pict>
          </mc:Fallback>
        </mc:AlternateContent>
      </w:r>
      <w:r w:rsidR="00C9280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-9526</wp:posOffset>
                </wp:positionV>
                <wp:extent cx="5991225" cy="8201025"/>
                <wp:effectExtent l="38100" t="38100" r="47625" b="47625"/>
                <wp:wrapNone/>
                <wp:docPr id="1" name="Text Box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820102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253746"/>
                          </a:solidFill>
                        </a:ln>
                      </wps:spPr>
                      <wps:txbx>
                        <w:txbxContent>
                          <w:p w:rsidR="00C92804" w:rsidRDefault="00C928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position:absolute;left:0;text-align:left;margin-left:0;margin-top:-.75pt;width:471.75pt;height:645.7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" filled="f" strokecolor="#253746" strokeweight="6pt">
                <v:textbox>
                  <w:txbxContent>
                    <w:p w:rsidR="00C92804" w:rsidRDefault="00C92804"/>
                  </w:txbxContent>
                </v:textbox>
                <w10:wrap anchorx="margin"/>
              </v:shape>
            </w:pict>
          </mc:Fallback>
        </mc:AlternateContent>
      </w:r>
    </w:p>
    <w:sectPr w:rsidR="00E259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804"/>
    <w:rsid w:val="00051C84"/>
    <w:rsid w:val="002D4CF6"/>
    <w:rsid w:val="00455B54"/>
    <w:rsid w:val="00525E3C"/>
    <w:rsid w:val="007459EA"/>
    <w:rsid w:val="00B07FB4"/>
    <w:rsid w:val="00B625E2"/>
    <w:rsid w:val="00C92804"/>
    <w:rsid w:val="00E2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6A3D7"/>
  <w15:chartTrackingRefBased/>
  <w15:docId w15:val="{319D2B42-7FB2-4B61-BC63-8DE8E11C8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7F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7F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625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thsc.edu/office-of-faculty-affairs/wp-content/uploads/sites/91/Hope-Farm-current-needs-list.doc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opefarmfw.org/" TargetMode="External"/><Relationship Id="rId12" Type="http://schemas.openxmlformats.org/officeDocument/2006/relationships/hyperlink" Target="mailto:communicationcommittee@unthsc.ed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unthsc.edu/office-of-faculty-affairs/wp-content/uploads/sites/91/Hope-Farm-current-needs-list.docx" TargetMode="External"/><Relationship Id="rId5" Type="http://schemas.openxmlformats.org/officeDocument/2006/relationships/hyperlink" Target="https://hopefarmfw.org/" TargetMode="External"/><Relationship Id="rId10" Type="http://schemas.openxmlformats.org/officeDocument/2006/relationships/hyperlink" Target="https://hopefarmfw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municationcommittee@unthsc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F3A71-22CE-4778-A491-385EE1A7F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Arthur, Rhonda</dc:creator>
  <cp:keywords/>
  <dc:description/>
  <cp:lastModifiedBy>Arthur, Rhonda</cp:lastModifiedBy>
  <cp:revision>4</cp:revision>
  <dcterms:created xsi:type="dcterms:W3CDTF">2024-02-28T18:53:00Z</dcterms:created>
  <dcterms:modified xsi:type="dcterms:W3CDTF">2024-02-28T19:51:00Z</dcterms:modified>
</cp:coreProperties>
</file>